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512F">
        <w:rPr>
          <w:rStyle w:val="normaltextrun"/>
          <w:rFonts w:ascii="Arial" w:hAnsi="Arial" w:cs="Arial"/>
          <w:b/>
          <w:bCs/>
          <w:sz w:val="20"/>
          <w:szCs w:val="20"/>
        </w:rPr>
        <w:t>E</w:t>
      </w:r>
      <w:r w:rsidRPr="00AB512F">
        <w:rPr>
          <w:rStyle w:val="normaltextrun"/>
          <w:rFonts w:ascii="Arial" w:hAnsi="Arial" w:cs="Arial"/>
          <w:b/>
          <w:bCs/>
          <w:sz w:val="20"/>
          <w:szCs w:val="20"/>
        </w:rPr>
        <w:t xml:space="preserve">inwilligungserklärung für </w:t>
      </w:r>
      <w:r w:rsidRPr="00AB512F">
        <w:rPr>
          <w:rStyle w:val="normaltextrun"/>
          <w:rFonts w:ascii="Arial" w:hAnsi="Arial" w:cs="Arial"/>
          <w:b/>
          <w:bCs/>
          <w:sz w:val="20"/>
          <w:szCs w:val="20"/>
        </w:rPr>
        <w:t xml:space="preserve">die Verwendung </w:t>
      </w:r>
      <w:bookmarkStart w:id="0" w:name="_GoBack"/>
      <w:bookmarkEnd w:id="0"/>
      <w:r w:rsidRPr="00AB512F">
        <w:rPr>
          <w:rStyle w:val="normaltextrun"/>
          <w:rFonts w:ascii="Arial" w:hAnsi="Arial" w:cs="Arial"/>
          <w:b/>
          <w:bCs/>
          <w:sz w:val="20"/>
          <w:szCs w:val="20"/>
        </w:rPr>
        <w:t>von Fotos</w:t>
      </w:r>
    </w:p>
    <w:p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512F">
        <w:rPr>
          <w:rStyle w:val="normaltextrun"/>
          <w:rFonts w:ascii="Arial" w:hAnsi="Arial" w:cs="Arial"/>
          <w:sz w:val="20"/>
          <w:szCs w:val="20"/>
        </w:rPr>
        <w:t xml:space="preserve">Ich stimme zu, dass Fotos, die im Rahmen </w:t>
      </w:r>
      <w:r w:rsidRPr="00AB512F">
        <w:rPr>
          <w:rStyle w:val="normaltextrun"/>
          <w:rFonts w:ascii="Arial" w:hAnsi="Arial" w:cs="Arial"/>
          <w:sz w:val="20"/>
          <w:szCs w:val="20"/>
        </w:rPr>
        <w:t>einer Diplomarbeit an der HLW und BAfEP Sta. Christiana Frohsdorf</w:t>
      </w:r>
      <w:r w:rsidRPr="00AB512F">
        <w:rPr>
          <w:rStyle w:val="normaltextrun"/>
          <w:rFonts w:ascii="Arial" w:hAnsi="Arial" w:cs="Arial"/>
          <w:sz w:val="20"/>
          <w:szCs w:val="20"/>
        </w:rPr>
        <w:t xml:space="preserve"> erstellt werden, und auf denen ich abgebildet bin, </w:t>
      </w:r>
      <w:r w:rsidRPr="00AB512F">
        <w:rPr>
          <w:rStyle w:val="normaltextrun"/>
          <w:rFonts w:ascii="Arial" w:hAnsi="Arial" w:cs="Arial"/>
          <w:sz w:val="20"/>
          <w:szCs w:val="20"/>
        </w:rPr>
        <w:t>bei</w:t>
      </w:r>
      <w:r w:rsidRPr="00AB512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AB512F">
        <w:rPr>
          <w:rStyle w:val="normaltextrun"/>
          <w:rFonts w:ascii="Arial" w:hAnsi="Arial" w:cs="Arial"/>
          <w:sz w:val="20"/>
          <w:szCs w:val="20"/>
        </w:rPr>
        <w:t>der Präsentation der Diplomarbeit in der Schule gezeigt</w:t>
      </w:r>
      <w:r w:rsidRPr="00AB512F">
        <w:rPr>
          <w:rStyle w:val="normaltextrun"/>
          <w:rFonts w:ascii="Arial" w:hAnsi="Arial" w:cs="Arial"/>
          <w:sz w:val="20"/>
          <w:szCs w:val="20"/>
        </w:rPr>
        <w:t xml:space="preserve"> werden </w:t>
      </w:r>
      <w:r w:rsidRPr="00AB512F">
        <w:rPr>
          <w:rStyle w:val="normaltextrun"/>
          <w:rFonts w:ascii="Arial" w:hAnsi="Arial" w:cs="Arial"/>
          <w:sz w:val="20"/>
          <w:szCs w:val="20"/>
        </w:rPr>
        <w:t>dürfen. Die Diplomarbeit darf in der Schulbibliothek aufbewahrt werden</w:t>
      </w:r>
      <w:r w:rsidRPr="00AB512F">
        <w:rPr>
          <w:rStyle w:val="normaltextrun"/>
          <w:rFonts w:ascii="Arial" w:hAnsi="Arial" w:cs="Arial"/>
          <w:sz w:val="20"/>
          <w:szCs w:val="20"/>
        </w:rPr>
        <w:t>.</w:t>
      </w:r>
      <w:r w:rsidRPr="00AB512F">
        <w:rPr>
          <w:rStyle w:val="eop"/>
          <w:rFonts w:ascii="Arial" w:hAnsi="Arial" w:cs="Arial"/>
          <w:sz w:val="20"/>
          <w:szCs w:val="20"/>
        </w:rPr>
        <w:t> </w:t>
      </w:r>
    </w:p>
    <w:p w:rsidR="00AB512F" w:rsidRPr="00AB512F" w:rsidRDefault="00AB512F" w:rsidP="00AB51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B512F">
        <w:rPr>
          <w:rStyle w:val="normaltextrun"/>
          <w:rFonts w:ascii="Arial" w:hAnsi="Arial" w:cs="Arial"/>
          <w:sz w:val="20"/>
          <w:szCs w:val="20"/>
        </w:rPr>
        <w:t xml:space="preserve">Diese Einwilligung kann jederzeit </w:t>
      </w:r>
      <w:r w:rsidRPr="00AB512F">
        <w:rPr>
          <w:rStyle w:val="normaltextrun"/>
          <w:rFonts w:ascii="Arial" w:hAnsi="Arial" w:cs="Arial"/>
          <w:sz w:val="20"/>
          <w:szCs w:val="20"/>
        </w:rPr>
        <w:t>von mir</w:t>
      </w:r>
      <w:r w:rsidRPr="00AB512F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Pr="00AB512F">
        <w:rPr>
          <w:rStyle w:val="normaltextrun"/>
          <w:rFonts w:ascii="Arial" w:hAnsi="Arial" w:cs="Arial"/>
          <w:sz w:val="20"/>
          <w:szCs w:val="20"/>
        </w:rPr>
        <w:t>widerrufen werden. Durch den Widerruf wird die Rechtmäßigkeit der bis dahin erfolgten Verarbeitung nicht berührt.</w:t>
      </w:r>
      <w:r w:rsidRPr="00AB512F">
        <w:rPr>
          <w:rStyle w:val="eop"/>
          <w:rFonts w:ascii="Arial" w:hAnsi="Arial" w:cs="Arial"/>
          <w:sz w:val="20"/>
          <w:szCs w:val="20"/>
        </w:rPr>
        <w:t> </w:t>
      </w:r>
    </w:p>
    <w:p w:rsidR="00AB512F" w:rsidRPr="00AB512F" w:rsidRDefault="00AB512F" w:rsidP="00AB512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895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1447"/>
        <w:gridCol w:w="4536"/>
        <w:gridCol w:w="2976"/>
      </w:tblGrid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12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512F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674" w:rsidRPr="00AB512F" w:rsidTr="00036674">
        <w:trPr>
          <w:trHeight w:val="397"/>
        </w:trPr>
        <w:tc>
          <w:tcPr>
            <w:tcW w:w="1447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6674" w:rsidRPr="00AB512F" w:rsidRDefault="00036674" w:rsidP="00C6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88D" w:rsidRPr="00AB512F" w:rsidRDefault="0010488D" w:rsidP="00AB512F">
      <w:pPr>
        <w:rPr>
          <w:rFonts w:ascii="Arial" w:hAnsi="Arial" w:cs="Arial"/>
          <w:sz w:val="20"/>
          <w:szCs w:val="20"/>
        </w:rPr>
      </w:pPr>
    </w:p>
    <w:sectPr w:rsidR="0010488D" w:rsidRPr="00AB512F" w:rsidSect="009D4C42">
      <w:headerReference w:type="default" r:id="rId7"/>
      <w:footerReference w:type="default" r:id="rId8"/>
      <w:pgSz w:w="11906" w:h="16838" w:code="9"/>
      <w:pgMar w:top="1775" w:right="1418" w:bottom="1134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9D" w:rsidRDefault="002D509D">
      <w:r>
        <w:separator/>
      </w:r>
    </w:p>
  </w:endnote>
  <w:endnote w:type="continuationSeparator" w:id="0">
    <w:p w:rsidR="002D509D" w:rsidRDefault="002D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86" w:rsidRPr="00C61120" w:rsidRDefault="006D5586" w:rsidP="00832F21">
    <w:pPr>
      <w:pStyle w:val="Textkrper2"/>
      <w:spacing w:after="0" w:line="240" w:lineRule="auto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HLW</w:t>
    </w:r>
    <w:r w:rsidR="00833B30">
      <w:rPr>
        <w:rFonts w:ascii="Arial" w:hAnsi="Arial"/>
        <w:sz w:val="12"/>
        <w:szCs w:val="12"/>
      </w:rPr>
      <w:t xml:space="preserve"> und </w:t>
    </w:r>
    <w:r w:rsidR="00CC50AC">
      <w:rPr>
        <w:rFonts w:ascii="Arial" w:hAnsi="Arial"/>
        <w:sz w:val="12"/>
        <w:szCs w:val="12"/>
      </w:rPr>
      <w:t>BAfEP</w:t>
    </w:r>
    <w:r>
      <w:rPr>
        <w:rFonts w:ascii="Arial" w:hAnsi="Arial"/>
        <w:sz w:val="12"/>
        <w:szCs w:val="12"/>
      </w:rPr>
      <w:t xml:space="preserve"> </w:t>
    </w:r>
    <w:proofErr w:type="gramStart"/>
    <w:r>
      <w:rPr>
        <w:rFonts w:ascii="Arial" w:hAnsi="Arial"/>
        <w:sz w:val="12"/>
        <w:szCs w:val="12"/>
      </w:rPr>
      <w:t>Frohsdorf</w:t>
    </w:r>
    <w:r w:rsidRPr="00C61120">
      <w:rPr>
        <w:rFonts w:ascii="Arial" w:hAnsi="Arial"/>
        <w:sz w:val="12"/>
        <w:szCs w:val="12"/>
      </w:rPr>
      <w:t xml:space="preserve">  •</w:t>
    </w:r>
    <w:proofErr w:type="gramEnd"/>
    <w:r w:rsidRPr="00C61120">
      <w:rPr>
        <w:rFonts w:ascii="Arial" w:hAnsi="Arial"/>
        <w:sz w:val="12"/>
        <w:szCs w:val="12"/>
      </w:rPr>
      <w:t xml:space="preserve"> </w:t>
    </w:r>
    <w:r>
      <w:rPr>
        <w:rFonts w:ascii="Arial" w:hAnsi="Arial"/>
        <w:sz w:val="12"/>
        <w:szCs w:val="12"/>
      </w:rPr>
      <w:t xml:space="preserve"> </w:t>
    </w:r>
    <w:r w:rsidR="00C141A5">
      <w:rPr>
        <w:rFonts w:ascii="Arial" w:hAnsi="Arial"/>
        <w:sz w:val="12"/>
        <w:szCs w:val="12"/>
      </w:rPr>
      <w:t xml:space="preserve">Katholische </w:t>
    </w:r>
    <w:r w:rsidRPr="00C61120">
      <w:rPr>
        <w:rFonts w:ascii="Arial" w:hAnsi="Arial"/>
        <w:sz w:val="12"/>
        <w:szCs w:val="12"/>
      </w:rPr>
      <w:t>Privatschule</w:t>
    </w:r>
    <w:r w:rsidR="008F349E">
      <w:rPr>
        <w:rFonts w:ascii="Arial" w:hAnsi="Arial"/>
        <w:sz w:val="12"/>
        <w:szCs w:val="12"/>
      </w:rPr>
      <w:t>n</w:t>
    </w:r>
    <w:r w:rsidR="009C1AA7">
      <w:rPr>
        <w:rFonts w:ascii="Arial" w:hAnsi="Arial"/>
        <w:sz w:val="12"/>
        <w:szCs w:val="12"/>
      </w:rPr>
      <w:t xml:space="preserve"> mit Öffentlichkeitsrecht  </w:t>
    </w:r>
    <w:r w:rsidRPr="00C61120">
      <w:rPr>
        <w:rFonts w:ascii="Arial" w:hAnsi="Arial"/>
        <w:sz w:val="12"/>
        <w:szCs w:val="12"/>
      </w:rPr>
      <w:t xml:space="preserve">•  Schulkennzahl </w:t>
    </w:r>
    <w:r w:rsidR="00B64B8E">
      <w:rPr>
        <w:rFonts w:ascii="Arial" w:hAnsi="Arial"/>
        <w:sz w:val="12"/>
        <w:szCs w:val="12"/>
      </w:rPr>
      <w:t xml:space="preserve">HLW </w:t>
    </w:r>
    <w:r w:rsidRPr="00C61120">
      <w:rPr>
        <w:rFonts w:ascii="Arial" w:hAnsi="Arial"/>
        <w:sz w:val="12"/>
        <w:szCs w:val="12"/>
      </w:rPr>
      <w:t>323419</w:t>
    </w:r>
    <w:r w:rsidR="00B64B8E">
      <w:rPr>
        <w:rFonts w:ascii="Arial" w:hAnsi="Arial"/>
        <w:sz w:val="12"/>
        <w:szCs w:val="12"/>
      </w:rPr>
      <w:t xml:space="preserve"> </w:t>
    </w:r>
    <w:r w:rsidR="009C1AA7">
      <w:rPr>
        <w:rFonts w:ascii="Arial" w:hAnsi="Arial"/>
        <w:sz w:val="12"/>
        <w:szCs w:val="12"/>
      </w:rPr>
      <w:t>BAfEP</w:t>
    </w:r>
    <w:r w:rsidR="00B64B8E">
      <w:rPr>
        <w:rFonts w:ascii="Arial" w:hAnsi="Arial"/>
        <w:sz w:val="12"/>
        <w:szCs w:val="12"/>
      </w:rPr>
      <w:t xml:space="preserve"> 323810</w:t>
    </w:r>
    <w:r w:rsidRPr="00C61120">
      <w:rPr>
        <w:rFonts w:ascii="Arial" w:hAnsi="Arial"/>
        <w:sz w:val="12"/>
        <w:szCs w:val="12"/>
      </w:rPr>
      <w:t xml:space="preserve">  •  DVR: 0064394 323419</w:t>
    </w:r>
  </w:p>
  <w:p w:rsidR="006D5586" w:rsidRPr="00C61120" w:rsidRDefault="006D5586" w:rsidP="00832F21">
    <w:pPr>
      <w:pStyle w:val="Textkrper2"/>
      <w:spacing w:after="0" w:line="240" w:lineRule="auto"/>
      <w:jc w:val="center"/>
      <w:rPr>
        <w:rFonts w:ascii="Arial" w:hAnsi="Arial"/>
        <w:sz w:val="8"/>
        <w:szCs w:val="8"/>
      </w:rPr>
    </w:pPr>
  </w:p>
  <w:p w:rsidR="006D5586" w:rsidRPr="00C61120" w:rsidRDefault="006D5586" w:rsidP="00832F21">
    <w:pPr>
      <w:pStyle w:val="Textkrper2"/>
      <w:spacing w:after="0" w:line="240" w:lineRule="auto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Höhere Lehranstalt für wirtschaftliche Berufe </w:t>
    </w:r>
    <w:r w:rsidR="00E63417">
      <w:rPr>
        <w:rFonts w:ascii="Arial" w:hAnsi="Arial"/>
        <w:sz w:val="12"/>
        <w:szCs w:val="12"/>
      </w:rPr>
      <w:t>Vertiefungen</w:t>
    </w:r>
    <w:r w:rsidRPr="00C61120">
      <w:rPr>
        <w:rFonts w:ascii="Arial" w:hAnsi="Arial"/>
        <w:sz w:val="12"/>
        <w:szCs w:val="12"/>
      </w:rPr>
      <w:t xml:space="preserve"> </w:t>
    </w:r>
    <w:r w:rsidR="008F349E">
      <w:rPr>
        <w:rFonts w:ascii="Arial" w:hAnsi="Arial"/>
        <w:sz w:val="12"/>
        <w:szCs w:val="12"/>
      </w:rPr>
      <w:t xml:space="preserve">Food- und Eventmanagement </w:t>
    </w:r>
    <w:r w:rsidR="00E63417">
      <w:rPr>
        <w:rFonts w:ascii="Arial" w:hAnsi="Arial"/>
        <w:sz w:val="12"/>
        <w:szCs w:val="12"/>
      </w:rPr>
      <w:t>oder</w:t>
    </w:r>
    <w:r w:rsidR="008F349E">
      <w:rPr>
        <w:rFonts w:ascii="Arial" w:hAnsi="Arial"/>
        <w:sz w:val="12"/>
        <w:szCs w:val="12"/>
      </w:rPr>
      <w:t xml:space="preserve"> </w:t>
    </w:r>
    <w:proofErr w:type="spellStart"/>
    <w:r w:rsidR="005466EE">
      <w:rPr>
        <w:rFonts w:ascii="Arial" w:hAnsi="Arial"/>
        <w:sz w:val="12"/>
        <w:szCs w:val="12"/>
      </w:rPr>
      <w:t>Soziales</w:t>
    </w:r>
    <w:proofErr w:type="spellEnd"/>
    <w:r w:rsidR="005466EE">
      <w:rPr>
        <w:rFonts w:ascii="Arial" w:hAnsi="Arial"/>
        <w:sz w:val="12"/>
        <w:szCs w:val="12"/>
      </w:rPr>
      <w:t xml:space="preserve"> Handeln und Arbeiten</w:t>
    </w:r>
  </w:p>
  <w:p w:rsidR="006D5586" w:rsidRPr="00C61120" w:rsidRDefault="006D5586" w:rsidP="00832F21">
    <w:pPr>
      <w:pStyle w:val="Textkrper2"/>
      <w:spacing w:after="0" w:line="240" w:lineRule="auto"/>
      <w:jc w:val="center"/>
      <w:rPr>
        <w:rFonts w:ascii="Arial" w:hAnsi="Arial"/>
        <w:sz w:val="12"/>
        <w:szCs w:val="12"/>
      </w:rPr>
    </w:pPr>
    <w:r w:rsidRPr="00C61120">
      <w:rPr>
        <w:rFonts w:ascii="Arial" w:hAnsi="Arial"/>
        <w:sz w:val="12"/>
        <w:szCs w:val="12"/>
      </w:rPr>
      <w:t>Aufbaulehrg</w:t>
    </w:r>
    <w:r>
      <w:rPr>
        <w:rFonts w:ascii="Arial" w:hAnsi="Arial"/>
        <w:sz w:val="12"/>
        <w:szCs w:val="12"/>
      </w:rPr>
      <w:t xml:space="preserve">ang für wirtschaftliche Berufe </w:t>
    </w:r>
    <w:r w:rsidR="00E63417">
      <w:rPr>
        <w:rFonts w:ascii="Arial" w:hAnsi="Arial"/>
        <w:sz w:val="12"/>
        <w:szCs w:val="12"/>
      </w:rPr>
      <w:t>Vertiefung</w:t>
    </w:r>
    <w:r w:rsidRPr="00C61120">
      <w:rPr>
        <w:rFonts w:ascii="Arial" w:hAnsi="Arial"/>
        <w:sz w:val="12"/>
        <w:szCs w:val="12"/>
      </w:rPr>
      <w:t xml:space="preserve"> </w:t>
    </w:r>
    <w:r w:rsidR="007B39EB">
      <w:rPr>
        <w:rFonts w:ascii="Arial" w:hAnsi="Arial"/>
        <w:sz w:val="12"/>
        <w:szCs w:val="12"/>
      </w:rPr>
      <w:t>Wellness</w:t>
    </w:r>
    <w:r w:rsidR="008F349E">
      <w:rPr>
        <w:rFonts w:ascii="Arial" w:hAnsi="Arial"/>
        <w:sz w:val="12"/>
        <w:szCs w:val="12"/>
      </w:rPr>
      <w:t xml:space="preserve"> und Event</w:t>
    </w:r>
    <w:r w:rsidR="007B39EB">
      <w:rPr>
        <w:rFonts w:ascii="Arial" w:hAnsi="Arial"/>
        <w:sz w:val="12"/>
        <w:szCs w:val="12"/>
      </w:rPr>
      <w:t>management</w:t>
    </w:r>
    <w:r w:rsidR="00E63417">
      <w:rPr>
        <w:rFonts w:ascii="Arial" w:hAnsi="Arial"/>
        <w:sz w:val="12"/>
        <w:szCs w:val="12"/>
      </w:rPr>
      <w:t xml:space="preserve"> oder Gastronomie und Hotellerie</w:t>
    </w:r>
  </w:p>
  <w:p w:rsidR="006D5586" w:rsidRPr="00C61120" w:rsidRDefault="006D5586" w:rsidP="00832F21">
    <w:pPr>
      <w:pStyle w:val="Textkrper2"/>
      <w:spacing w:after="0" w:line="240" w:lineRule="auto"/>
      <w:jc w:val="center"/>
      <w:rPr>
        <w:rFonts w:ascii="Arial" w:hAnsi="Arial"/>
        <w:sz w:val="12"/>
        <w:szCs w:val="12"/>
      </w:rPr>
    </w:pPr>
    <w:r w:rsidRPr="00C61120">
      <w:rPr>
        <w:rFonts w:ascii="Arial" w:hAnsi="Arial"/>
        <w:sz w:val="12"/>
        <w:szCs w:val="12"/>
      </w:rPr>
      <w:t>Fachsc</w:t>
    </w:r>
    <w:r>
      <w:rPr>
        <w:rFonts w:ascii="Arial" w:hAnsi="Arial"/>
        <w:sz w:val="12"/>
        <w:szCs w:val="12"/>
      </w:rPr>
      <w:t>hule für wirtschaftliche Berufe</w:t>
    </w:r>
    <w:r w:rsidRPr="00C61120">
      <w:rPr>
        <w:rFonts w:ascii="Arial" w:hAnsi="Arial"/>
        <w:sz w:val="12"/>
        <w:szCs w:val="12"/>
      </w:rPr>
      <w:t xml:space="preserve"> </w:t>
    </w:r>
    <w:r w:rsidR="00E63417">
      <w:rPr>
        <w:rFonts w:ascii="Arial" w:hAnsi="Arial"/>
        <w:sz w:val="12"/>
        <w:szCs w:val="12"/>
      </w:rPr>
      <w:t xml:space="preserve">Vertiefung </w:t>
    </w:r>
    <w:r w:rsidR="000B16DE">
      <w:rPr>
        <w:rFonts w:ascii="Arial" w:hAnsi="Arial"/>
        <w:sz w:val="12"/>
        <w:szCs w:val="12"/>
      </w:rPr>
      <w:t>Soft Skills und Kreativität</w:t>
    </w:r>
  </w:p>
  <w:p w:rsidR="006D5586" w:rsidRPr="00C61120" w:rsidRDefault="00893C76" w:rsidP="00832F21">
    <w:pPr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Bildungsanstalt </w:t>
    </w:r>
    <w:r w:rsidR="002751E2">
      <w:rPr>
        <w:rFonts w:ascii="Arial" w:hAnsi="Arial" w:cs="Arial"/>
        <w:sz w:val="12"/>
        <w:szCs w:val="12"/>
      </w:rPr>
      <w:t xml:space="preserve">und Kolleg </w:t>
    </w:r>
    <w:r>
      <w:rPr>
        <w:rFonts w:ascii="Arial" w:hAnsi="Arial" w:cs="Arial"/>
        <w:sz w:val="12"/>
        <w:szCs w:val="12"/>
      </w:rPr>
      <w:t xml:space="preserve">für </w:t>
    </w:r>
    <w:r w:rsidR="005A2D0A">
      <w:rPr>
        <w:rFonts w:ascii="Arial" w:hAnsi="Arial" w:cs="Arial"/>
        <w:sz w:val="12"/>
        <w:szCs w:val="12"/>
      </w:rPr>
      <w:t>Elementar</w:t>
    </w:r>
    <w:r>
      <w:rPr>
        <w:rFonts w:ascii="Arial" w:hAnsi="Arial" w:cs="Arial"/>
        <w:sz w:val="12"/>
        <w:szCs w:val="12"/>
      </w:rPr>
      <w:t>pädagogik</w:t>
    </w:r>
  </w:p>
  <w:p w:rsidR="006D5586" w:rsidRPr="00C61120" w:rsidRDefault="006D5586" w:rsidP="00832F21">
    <w:pPr>
      <w:pStyle w:val="Textkrper2"/>
      <w:spacing w:after="0" w:line="240" w:lineRule="auto"/>
      <w:jc w:val="center"/>
      <w:rPr>
        <w:rFonts w:ascii="Arial" w:hAnsi="Arial"/>
        <w:sz w:val="8"/>
        <w:szCs w:val="8"/>
      </w:rPr>
    </w:pPr>
  </w:p>
  <w:p w:rsidR="006D5586" w:rsidRPr="009D4C42" w:rsidRDefault="00833B30" w:rsidP="00832F21">
    <w:pPr>
      <w:pStyle w:val="Fuzeile"/>
      <w:spacing w:after="0" w:line="240" w:lineRule="auto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h</w:t>
    </w:r>
    <w:r w:rsidR="00FE70B2">
      <w:rPr>
        <w:rFonts w:ascii="Arial" w:hAnsi="Arial" w:cs="Arial"/>
        <w:sz w:val="12"/>
        <w:szCs w:val="12"/>
      </w:rPr>
      <w:t>lw</w:t>
    </w:r>
    <w:r w:rsidR="0068351B">
      <w:rPr>
        <w:rFonts w:ascii="Arial" w:hAnsi="Arial" w:cs="Arial"/>
        <w:sz w:val="12"/>
        <w:szCs w:val="12"/>
      </w:rPr>
      <w:t>-bafe</w:t>
    </w:r>
    <w:r>
      <w:rPr>
        <w:rFonts w:ascii="Arial" w:hAnsi="Arial" w:cs="Arial"/>
        <w:sz w:val="12"/>
        <w:szCs w:val="12"/>
      </w:rPr>
      <w:t>p</w:t>
    </w:r>
    <w:r w:rsidR="006D5586" w:rsidRPr="00C61120">
      <w:rPr>
        <w:rFonts w:ascii="Arial" w:hAnsi="Arial" w:cs="Arial"/>
        <w:sz w:val="12"/>
        <w:szCs w:val="12"/>
      </w:rPr>
      <w:t xml:space="preserve">.frohsdorf@stachristiana.at           </w:t>
    </w:r>
    <w:r w:rsidR="006D5586">
      <w:rPr>
        <w:rFonts w:ascii="Arial" w:hAnsi="Arial" w:cs="Arial"/>
        <w:sz w:val="12"/>
        <w:szCs w:val="12"/>
      </w:rPr>
      <w:t xml:space="preserve">      </w:t>
    </w:r>
    <w:r w:rsidR="006D5586" w:rsidRPr="00C61120">
      <w:rPr>
        <w:rFonts w:ascii="Arial" w:hAnsi="Arial" w:cs="Arial"/>
        <w:sz w:val="12"/>
        <w:szCs w:val="12"/>
      </w:rPr>
      <w:t xml:space="preserve">    www.stachristiana.at        </w:t>
    </w:r>
    <w:r w:rsidR="006D5586">
      <w:rPr>
        <w:rFonts w:ascii="Arial" w:hAnsi="Arial" w:cs="Arial"/>
        <w:sz w:val="12"/>
        <w:szCs w:val="12"/>
      </w:rPr>
      <w:t xml:space="preserve">      </w:t>
    </w:r>
    <w:r w:rsidR="006D5586" w:rsidRPr="00C61120">
      <w:rPr>
        <w:rFonts w:ascii="Arial" w:hAnsi="Arial" w:cs="Arial"/>
        <w:sz w:val="12"/>
        <w:szCs w:val="12"/>
      </w:rPr>
      <w:t xml:space="preserve">        www.</w:t>
    </w:r>
    <w:r w:rsidR="00FE70B2">
      <w:rPr>
        <w:rFonts w:ascii="Arial" w:hAnsi="Arial" w:cs="Arial"/>
        <w:sz w:val="12"/>
        <w:szCs w:val="12"/>
      </w:rPr>
      <w:t>hlw</w:t>
    </w:r>
    <w:r w:rsidR="0068351B">
      <w:rPr>
        <w:rFonts w:ascii="Arial" w:hAnsi="Arial" w:cs="Arial"/>
        <w:sz w:val="12"/>
        <w:szCs w:val="12"/>
      </w:rPr>
      <w:t>-bafep</w:t>
    </w:r>
    <w:r w:rsidR="00E47088">
      <w:rPr>
        <w:rFonts w:ascii="Arial" w:hAnsi="Arial" w:cs="Arial"/>
        <w:sz w:val="12"/>
        <w:szCs w:val="12"/>
      </w:rPr>
      <w:t>-f</w:t>
    </w:r>
    <w:r w:rsidR="006D5586" w:rsidRPr="00C61120">
      <w:rPr>
        <w:rFonts w:ascii="Arial" w:hAnsi="Arial" w:cs="Arial"/>
        <w:sz w:val="12"/>
        <w:szCs w:val="12"/>
      </w:rPr>
      <w:t>rohsdorf.ac.at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9D" w:rsidRDefault="002D509D">
      <w:r>
        <w:separator/>
      </w:r>
    </w:p>
  </w:footnote>
  <w:footnote w:type="continuationSeparator" w:id="0">
    <w:p w:rsidR="002D509D" w:rsidRDefault="002D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6D5586" w:rsidTr="00E61C01">
      <w:trPr>
        <w:cantSplit/>
        <w:trHeight w:val="353"/>
      </w:trPr>
      <w:tc>
        <w:tcPr>
          <w:tcW w:w="2770" w:type="dxa"/>
          <w:vMerge w:val="restart"/>
          <w:vAlign w:val="bottom"/>
        </w:tcPr>
        <w:p w:rsidR="006D5586" w:rsidRPr="00130CFC" w:rsidRDefault="00AB512F" w:rsidP="003763BF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vertAlign w:val="subscript"/>
              <w:lang w:eastAsia="de-DE"/>
            </w:rPr>
            <w:drawing>
              <wp:inline distT="0" distB="0" distL="0" distR="0">
                <wp:extent cx="1028700" cy="419100"/>
                <wp:effectExtent l="0" t="0" r="0" b="0"/>
                <wp:docPr id="1" name="Bild 1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5586"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:rsidR="006D5586" w:rsidRPr="00130CFC" w:rsidRDefault="006D5586" w:rsidP="003763BF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6D5586" w:rsidTr="00E61C01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:rsidR="006D5586" w:rsidRPr="00130CFC" w:rsidRDefault="006D5586" w:rsidP="003763BF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:rsidR="006D5586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:rsidR="006D5586" w:rsidRPr="00F74E93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 w:rsidR="00235CCD"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E61C01" w:rsidTr="00E61C01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:rsidR="00E61C01" w:rsidRDefault="00E61C01" w:rsidP="003763BF">
          <w:pPr>
            <w:jc w:val="right"/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</w:t>
          </w:r>
          <w:r w:rsidR="002751E2">
            <w:rPr>
              <w:rFonts w:ascii="Arial" w:hAnsi="Arial" w:cs="Arial"/>
              <w:caps/>
              <w:sz w:val="19"/>
              <w:szCs w:val="19"/>
            </w:rPr>
            <w:t xml:space="preserve">UND KOLLEG </w:t>
          </w:r>
          <w:r>
            <w:rPr>
              <w:rFonts w:ascii="Arial" w:hAnsi="Arial" w:cs="Arial"/>
              <w:caps/>
              <w:sz w:val="19"/>
              <w:szCs w:val="19"/>
            </w:rPr>
            <w:t>für Elementarpädagogik</w:t>
          </w:r>
        </w:p>
      </w:tc>
    </w:tr>
    <w:tr w:rsidR="00E61C01" w:rsidTr="00FA3452">
      <w:trPr>
        <w:cantSplit/>
        <w:trHeight w:hRule="exact" w:val="413"/>
      </w:trPr>
      <w:tc>
        <w:tcPr>
          <w:tcW w:w="7583" w:type="dxa"/>
          <w:gridSpan w:val="2"/>
        </w:tcPr>
        <w:p w:rsidR="00E61C01" w:rsidRDefault="00E61C01" w:rsidP="003763BF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2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821 Lanzenkirchen •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Wiener Neustädter Straße 74 </w:t>
          </w:r>
          <w:r>
            <w:rPr>
              <w:rFonts w:ascii="Arial" w:hAnsi="Arial" w:cs="Arial"/>
              <w:bCs/>
              <w:sz w:val="12"/>
              <w:szCs w:val="12"/>
            </w:rPr>
            <w:br/>
            <w:t xml:space="preserve">Tel +43-[0]2627/452 35 -16 •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>
            <w:rPr>
              <w:rFonts w:ascii="Arial" w:hAnsi="Arial" w:cs="Arial"/>
              <w:bCs/>
              <w:sz w:val="12"/>
              <w:szCs w:val="12"/>
            </w:rPr>
            <w:t>zimmer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31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Abteilungsvorständin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-34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Fachvorständin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-32 / Direktor -33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/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Fax -</w:t>
          </w:r>
          <w:r>
            <w:rPr>
              <w:rFonts w:ascii="Arial" w:hAnsi="Arial" w:cs="Arial"/>
              <w:bCs/>
              <w:sz w:val="12"/>
              <w:szCs w:val="12"/>
            </w:rPr>
            <w:t>3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6</w:t>
          </w:r>
        </w:p>
      </w:tc>
      <w:tc>
        <w:tcPr>
          <w:tcW w:w="1627" w:type="dxa"/>
        </w:tcPr>
        <w:p w:rsidR="00E61C01" w:rsidRDefault="00AB512F" w:rsidP="00FA3452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702310" cy="135890"/>
                <wp:effectExtent l="0" t="0" r="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de-DE"/>
            </w:rPr>
            <w:drawing>
              <wp:inline distT="0" distB="0" distL="0" distR="0">
                <wp:extent cx="201295" cy="190500"/>
                <wp:effectExtent l="0" t="0" r="0" b="0"/>
                <wp:docPr id="3" name="Bild 3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586" w:rsidRDefault="006D5586" w:rsidP="00E61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197"/>
    <w:multiLevelType w:val="hybridMultilevel"/>
    <w:tmpl w:val="2600581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2315B9"/>
    <w:multiLevelType w:val="hybridMultilevel"/>
    <w:tmpl w:val="110EB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F"/>
    <w:rsid w:val="00036674"/>
    <w:rsid w:val="000525D5"/>
    <w:rsid w:val="00053C35"/>
    <w:rsid w:val="0008527C"/>
    <w:rsid w:val="000B16DE"/>
    <w:rsid w:val="00103126"/>
    <w:rsid w:val="0010488D"/>
    <w:rsid w:val="001059E6"/>
    <w:rsid w:val="00114207"/>
    <w:rsid w:val="00130CFC"/>
    <w:rsid w:val="001330A5"/>
    <w:rsid w:val="001A5D4B"/>
    <w:rsid w:val="001C03C3"/>
    <w:rsid w:val="001F228A"/>
    <w:rsid w:val="0023308B"/>
    <w:rsid w:val="002330C5"/>
    <w:rsid w:val="00235CCD"/>
    <w:rsid w:val="00244738"/>
    <w:rsid w:val="00246565"/>
    <w:rsid w:val="00267696"/>
    <w:rsid w:val="002751E2"/>
    <w:rsid w:val="00277056"/>
    <w:rsid w:val="002B2355"/>
    <w:rsid w:val="002C3B04"/>
    <w:rsid w:val="002D509D"/>
    <w:rsid w:val="002F6C95"/>
    <w:rsid w:val="0031737E"/>
    <w:rsid w:val="00332706"/>
    <w:rsid w:val="0035608F"/>
    <w:rsid w:val="003763BF"/>
    <w:rsid w:val="00394A79"/>
    <w:rsid w:val="003B6930"/>
    <w:rsid w:val="004021F3"/>
    <w:rsid w:val="0046130B"/>
    <w:rsid w:val="00466CC5"/>
    <w:rsid w:val="0047287C"/>
    <w:rsid w:val="0047664D"/>
    <w:rsid w:val="00486EBB"/>
    <w:rsid w:val="00496609"/>
    <w:rsid w:val="004B12BA"/>
    <w:rsid w:val="004B1C09"/>
    <w:rsid w:val="004C0052"/>
    <w:rsid w:val="004D11A1"/>
    <w:rsid w:val="00531637"/>
    <w:rsid w:val="00541FFE"/>
    <w:rsid w:val="005461BB"/>
    <w:rsid w:val="005466EE"/>
    <w:rsid w:val="005478E7"/>
    <w:rsid w:val="0056303D"/>
    <w:rsid w:val="00590A46"/>
    <w:rsid w:val="005A1886"/>
    <w:rsid w:val="005A1CD6"/>
    <w:rsid w:val="005A2D0A"/>
    <w:rsid w:val="005D3227"/>
    <w:rsid w:val="005D6447"/>
    <w:rsid w:val="005E7602"/>
    <w:rsid w:val="006256B1"/>
    <w:rsid w:val="0063658A"/>
    <w:rsid w:val="006368CB"/>
    <w:rsid w:val="006446E2"/>
    <w:rsid w:val="0066304A"/>
    <w:rsid w:val="0068351B"/>
    <w:rsid w:val="006873DA"/>
    <w:rsid w:val="006A50CE"/>
    <w:rsid w:val="006B41E0"/>
    <w:rsid w:val="006C0CFC"/>
    <w:rsid w:val="006D5586"/>
    <w:rsid w:val="006F592D"/>
    <w:rsid w:val="00716E30"/>
    <w:rsid w:val="00725782"/>
    <w:rsid w:val="00760DAF"/>
    <w:rsid w:val="0079152F"/>
    <w:rsid w:val="007B39EB"/>
    <w:rsid w:val="007C5762"/>
    <w:rsid w:val="007D07AD"/>
    <w:rsid w:val="007E1AF1"/>
    <w:rsid w:val="007F5ACF"/>
    <w:rsid w:val="007F7770"/>
    <w:rsid w:val="00821A0F"/>
    <w:rsid w:val="00832F21"/>
    <w:rsid w:val="00833B30"/>
    <w:rsid w:val="00833C18"/>
    <w:rsid w:val="00864B96"/>
    <w:rsid w:val="008876B4"/>
    <w:rsid w:val="0089391D"/>
    <w:rsid w:val="00893C76"/>
    <w:rsid w:val="008C7111"/>
    <w:rsid w:val="008F31A4"/>
    <w:rsid w:val="008F349E"/>
    <w:rsid w:val="0092550A"/>
    <w:rsid w:val="00934E76"/>
    <w:rsid w:val="009433B9"/>
    <w:rsid w:val="0094570D"/>
    <w:rsid w:val="009A75F8"/>
    <w:rsid w:val="009C1AA7"/>
    <w:rsid w:val="009D4C42"/>
    <w:rsid w:val="009E53BB"/>
    <w:rsid w:val="009F7AAB"/>
    <w:rsid w:val="00A1445C"/>
    <w:rsid w:val="00A261ED"/>
    <w:rsid w:val="00A27FD4"/>
    <w:rsid w:val="00A32BA4"/>
    <w:rsid w:val="00A42179"/>
    <w:rsid w:val="00A8345A"/>
    <w:rsid w:val="00AB512F"/>
    <w:rsid w:val="00B22C39"/>
    <w:rsid w:val="00B27C28"/>
    <w:rsid w:val="00B44CFE"/>
    <w:rsid w:val="00B64B8E"/>
    <w:rsid w:val="00B655F6"/>
    <w:rsid w:val="00B770F1"/>
    <w:rsid w:val="00B8205B"/>
    <w:rsid w:val="00B827F1"/>
    <w:rsid w:val="00BA2750"/>
    <w:rsid w:val="00BB65D6"/>
    <w:rsid w:val="00BD2075"/>
    <w:rsid w:val="00BD54C5"/>
    <w:rsid w:val="00BE377E"/>
    <w:rsid w:val="00C141A5"/>
    <w:rsid w:val="00C22FF7"/>
    <w:rsid w:val="00C37254"/>
    <w:rsid w:val="00C955D3"/>
    <w:rsid w:val="00CB16BD"/>
    <w:rsid w:val="00CB717A"/>
    <w:rsid w:val="00CC3FB0"/>
    <w:rsid w:val="00CC50AC"/>
    <w:rsid w:val="00CF77CE"/>
    <w:rsid w:val="00D11DFC"/>
    <w:rsid w:val="00D1296E"/>
    <w:rsid w:val="00D3250E"/>
    <w:rsid w:val="00D57F88"/>
    <w:rsid w:val="00D61809"/>
    <w:rsid w:val="00D626B7"/>
    <w:rsid w:val="00D76CE2"/>
    <w:rsid w:val="00E16704"/>
    <w:rsid w:val="00E16929"/>
    <w:rsid w:val="00E26FD8"/>
    <w:rsid w:val="00E46465"/>
    <w:rsid w:val="00E47088"/>
    <w:rsid w:val="00E60F5A"/>
    <w:rsid w:val="00E61C01"/>
    <w:rsid w:val="00E63417"/>
    <w:rsid w:val="00EA6308"/>
    <w:rsid w:val="00EB00B7"/>
    <w:rsid w:val="00EF6BF9"/>
    <w:rsid w:val="00F23662"/>
    <w:rsid w:val="00F34273"/>
    <w:rsid w:val="00F51ECE"/>
    <w:rsid w:val="00F65531"/>
    <w:rsid w:val="00F80C42"/>
    <w:rsid w:val="00FA3452"/>
    <w:rsid w:val="00FD1E39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82351"/>
  <w15:docId w15:val="{BA665A9F-C4FB-4350-81CA-D41A3DD9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12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Garamond" w:hAnsi="Garamond"/>
      <w:b/>
      <w:b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right"/>
    </w:pPr>
    <w:rPr>
      <w:rFonts w:ascii="Garamond" w:hAnsi="Garamond" w:cs="Arial"/>
      <w:sz w:val="20"/>
    </w:rPr>
  </w:style>
  <w:style w:type="paragraph" w:styleId="Anrede">
    <w:name w:val="Salutation"/>
    <w:basedOn w:val="Standard"/>
    <w:next w:val="Standard"/>
    <w:link w:val="AnredeZchn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  <w:szCs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  <w:szCs w:val="20"/>
    </w:rPr>
  </w:style>
  <w:style w:type="paragraph" w:styleId="Sprechblasentext">
    <w:name w:val="Balloon Text"/>
    <w:basedOn w:val="Standard"/>
    <w:semiHidden/>
    <w:rsid w:val="001142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F34273"/>
    <w:rPr>
      <w:rFonts w:ascii="Garamond" w:hAnsi="Garamond"/>
      <w:b/>
      <w:bCs/>
      <w:caps/>
      <w:sz w:val="22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F34273"/>
    <w:pPr>
      <w:ind w:left="720"/>
      <w:contextualSpacing/>
    </w:pPr>
  </w:style>
  <w:style w:type="character" w:customStyle="1" w:styleId="AnredeZchn">
    <w:name w:val="Anrede Zchn"/>
    <w:link w:val="Anrede"/>
    <w:rsid w:val="00466CC5"/>
    <w:rPr>
      <w:rFonts w:ascii="Garamond" w:hAnsi="Garamond"/>
      <w:kern w:val="18"/>
      <w:lang w:val="de-AT"/>
    </w:rPr>
  </w:style>
  <w:style w:type="table" w:styleId="Tabellenraster">
    <w:name w:val="Table Grid"/>
    <w:basedOn w:val="NormaleTabelle"/>
    <w:uiPriority w:val="59"/>
    <w:rsid w:val="00AB51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Standard"/>
    <w:rsid w:val="00AB5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rsid w:val="00AB512F"/>
  </w:style>
  <w:style w:type="character" w:customStyle="1" w:styleId="eop">
    <w:name w:val="eop"/>
    <w:rsid w:val="00AB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rektion\Vorlagen\Brief-LSR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Brief-LSR-Vorlage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Empfängeranschrift eingeben]</vt:lpstr>
    </vt:vector>
  </TitlesOfParts>
  <Company>Fachschule Frohsdorf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[Hier klicken und Empfängeranschrift eingeben]</dc:title>
  <dc:subject/>
  <dc:creator>Dr. Alexander Kucera</dc:creator>
  <cp:keywords/>
  <dc:description/>
  <cp:lastModifiedBy>Alexander Kucera</cp:lastModifiedBy>
  <cp:revision>3</cp:revision>
  <cp:lastPrinted>2017-08-31T07:43:00Z</cp:lastPrinted>
  <dcterms:created xsi:type="dcterms:W3CDTF">2019-02-14T10:05:00Z</dcterms:created>
  <dcterms:modified xsi:type="dcterms:W3CDTF">2019-02-14T10:17:00Z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-1888477811</vt:i4>
  </property>
  <property fmtid="{D5CDD505-2E9C-101B-9397-08002B2CF9AE}" pid="3" name="_EmailSubject">
    <vt:lpwstr>Schuldrucksachen</vt:lpwstr>
  </property>
  <property fmtid="{D5CDD505-2E9C-101B-9397-08002B2CF9AE}" pid="4" name="_AuthorEmail">
    <vt:lpwstr>direktion@alw-fsw-frohsdorf.ac.at</vt:lpwstr>
  </property>
  <property fmtid="{D5CDD505-2E9C-101B-9397-08002B2CF9AE}" pid="5" name="_AuthorEmailDisplayName">
    <vt:lpwstr>Sancta Christiana Frohsdorf</vt:lpwstr>
  </property>
  <property fmtid="{D5CDD505-2E9C-101B-9397-08002B2CF9AE}" pid="6" name="_ReviewingToolsShownOnce">
    <vt:lpwstr/>
  </property>
</Properties>
</file>